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2B88" w14:textId="77777777" w:rsidR="0055259C" w:rsidRPr="000A05F6" w:rsidRDefault="004078AE" w:rsidP="004078AE">
      <w:pPr>
        <w:pStyle w:val="berschrift1"/>
        <w:rPr>
          <w:rFonts w:ascii="Calibri Light" w:hAnsi="Calibri Light" w:cs="Calibri Light"/>
        </w:rPr>
      </w:pPr>
      <w:r w:rsidRPr="000A05F6">
        <w:rPr>
          <w:rFonts w:ascii="Calibri Light" w:hAnsi="Calibri Light" w:cs="Calibri Light"/>
        </w:rPr>
        <w:t>Angaben zur Feststellungserklärung des Grundsteuerwerts für Objekt Nr. _____</w:t>
      </w:r>
    </w:p>
    <w:p w14:paraId="1F19B90E" w14:textId="77777777" w:rsidR="004078AE" w:rsidRPr="000A05F6" w:rsidRDefault="007802C6">
      <w:pPr>
        <w:rPr>
          <w:rFonts w:ascii="Calibri Light" w:hAnsi="Calibri Light" w:cs="Calibri Light"/>
        </w:rPr>
      </w:pPr>
      <w:r w:rsidRPr="000A05F6">
        <w:rPr>
          <w:rFonts w:ascii="Calibri Light" w:hAnsi="Calibri Light" w:cs="Calibri Light"/>
        </w:rPr>
        <w:t>[</w:t>
      </w:r>
      <w:r w:rsidR="004078AE" w:rsidRPr="000A05F6">
        <w:rPr>
          <w:rFonts w:ascii="Calibri Light" w:hAnsi="Calibri Light" w:cs="Calibri Light"/>
        </w:rPr>
        <w:t>Vergeben Sie für jedes Objekt eine Nummer nach Ihrer Wahl. Wir verwenden diese Nummer nur, wenn es</w:t>
      </w:r>
      <w:r w:rsidRPr="000A05F6">
        <w:rPr>
          <w:rFonts w:ascii="Calibri Light" w:hAnsi="Calibri Light" w:cs="Calibri Light"/>
        </w:rPr>
        <w:br/>
      </w:r>
      <w:r w:rsidR="004078AE" w:rsidRPr="000A05F6">
        <w:rPr>
          <w:rFonts w:ascii="Calibri Light" w:hAnsi="Calibri Light" w:cs="Calibri Light"/>
        </w:rPr>
        <w:t xml:space="preserve"> Rückfragen zu Ihren Angaben gibt.</w:t>
      </w:r>
      <w:r w:rsidRPr="000A05F6">
        <w:rPr>
          <w:rFonts w:ascii="Calibri Light" w:hAnsi="Calibri Light" w:cs="Calibri Light"/>
        </w:rPr>
        <w:t>]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B3344B" w:rsidRPr="000A05F6" w14:paraId="20F83EF2" w14:textId="77777777" w:rsidTr="002A0B0E">
        <w:tc>
          <w:tcPr>
            <w:tcW w:w="4390" w:type="dxa"/>
            <w:vAlign w:val="center"/>
          </w:tcPr>
          <w:p w14:paraId="235C2928" w14:textId="77777777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Straße &amp; Hausnummer bzw. Lagebezeichnung</w:t>
            </w:r>
          </w:p>
        </w:tc>
        <w:tc>
          <w:tcPr>
            <w:tcW w:w="6066" w:type="dxa"/>
            <w:vAlign w:val="center"/>
          </w:tcPr>
          <w:p w14:paraId="21A3B8E0" w14:textId="77777777" w:rsidR="00B3344B" w:rsidRPr="000A05F6" w:rsidRDefault="00B3344B" w:rsidP="002A0B0E">
            <w:pPr>
              <w:rPr>
                <w:rFonts w:ascii="Calibri Light" w:hAnsi="Calibri Light" w:cs="Calibri Light"/>
              </w:rPr>
            </w:pPr>
          </w:p>
        </w:tc>
      </w:tr>
      <w:tr w:rsidR="00B3344B" w:rsidRPr="000A05F6" w14:paraId="2DE0A81E" w14:textId="77777777" w:rsidTr="002A0B0E">
        <w:tc>
          <w:tcPr>
            <w:tcW w:w="4390" w:type="dxa"/>
            <w:vAlign w:val="center"/>
          </w:tcPr>
          <w:p w14:paraId="4E8C533B" w14:textId="77777777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Gemarkung:</w:t>
            </w:r>
          </w:p>
          <w:p w14:paraId="6E938E05" w14:textId="7A4F1660" w:rsidR="00EA2AEB" w:rsidRPr="000A05F6" w:rsidRDefault="00CD1F63" w:rsidP="002A0B0E">
            <w:pPr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 xml:space="preserve">siehe z.B. </w:t>
            </w:r>
            <w:hyperlink r:id="rId12" w:history="1">
              <w:r w:rsidRPr="000A05F6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Hamburger Liegenschaftskataster</w:t>
              </w:r>
            </w:hyperlink>
          </w:p>
        </w:tc>
        <w:tc>
          <w:tcPr>
            <w:tcW w:w="6066" w:type="dxa"/>
            <w:vAlign w:val="center"/>
          </w:tcPr>
          <w:p w14:paraId="2DBC5A4B" w14:textId="77777777" w:rsidR="00B3344B" w:rsidRPr="000A05F6" w:rsidRDefault="00B3344B" w:rsidP="002A0B0E">
            <w:pPr>
              <w:rPr>
                <w:rFonts w:ascii="Calibri Light" w:hAnsi="Calibri Light" w:cs="Calibri Light"/>
              </w:rPr>
            </w:pPr>
          </w:p>
        </w:tc>
      </w:tr>
      <w:tr w:rsidR="00B3344B" w:rsidRPr="000A05F6" w14:paraId="3EEF274E" w14:textId="77777777" w:rsidTr="002A0B0E">
        <w:tc>
          <w:tcPr>
            <w:tcW w:w="4390" w:type="dxa"/>
            <w:vAlign w:val="center"/>
          </w:tcPr>
          <w:p w14:paraId="1E9E5B92" w14:textId="77777777" w:rsidR="00B3344B" w:rsidRPr="000A05F6" w:rsidRDefault="00B3344B" w:rsidP="002A0B0E">
            <w:pPr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  <w:b/>
              </w:rPr>
              <w:t>Grundbuchblatt:</w:t>
            </w:r>
          </w:p>
          <w:p w14:paraId="3C2BAD42" w14:textId="77777777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Flur:</w:t>
            </w:r>
          </w:p>
          <w:p w14:paraId="72A27FCF" w14:textId="77777777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Flurstück: Zähler / Nenner</w:t>
            </w:r>
          </w:p>
          <w:p w14:paraId="5F0E294D" w14:textId="10BFA6D4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>Bitte übergeben Sie uns eine Kopie, wenn Ihnen ein aktueller Grundbuchauszug oder ein notarieller Kaufvertrag vorliegen</w:t>
            </w:r>
          </w:p>
        </w:tc>
        <w:tc>
          <w:tcPr>
            <w:tcW w:w="6066" w:type="dxa"/>
            <w:vAlign w:val="center"/>
          </w:tcPr>
          <w:p w14:paraId="3D53479D" w14:textId="77777777" w:rsidR="00B3344B" w:rsidRPr="000A05F6" w:rsidRDefault="00B3344B" w:rsidP="002A0B0E">
            <w:pPr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bottom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B3344B" w:rsidRPr="000A05F6" w14:paraId="0B43A06E" w14:textId="77777777" w:rsidTr="00B3344B">
        <w:tc>
          <w:tcPr>
            <w:tcW w:w="4390" w:type="dxa"/>
          </w:tcPr>
          <w:p w14:paraId="3047944D" w14:textId="77777777" w:rsidR="00B3344B" w:rsidRPr="000A05F6" w:rsidRDefault="00B3344B" w:rsidP="00156358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Lagefinanzamt:</w:t>
            </w:r>
          </w:p>
          <w:p w14:paraId="45111109" w14:textId="77777777" w:rsidR="00B3344B" w:rsidRPr="000A05F6" w:rsidRDefault="00B3344B" w:rsidP="00156358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>… in dessen Bezirk das Grundstück liegt</w:t>
            </w:r>
          </w:p>
        </w:tc>
        <w:tc>
          <w:tcPr>
            <w:tcW w:w="6066" w:type="dxa"/>
          </w:tcPr>
          <w:p w14:paraId="3AC74F8D" w14:textId="77777777" w:rsidR="00B3344B" w:rsidRPr="000A05F6" w:rsidRDefault="00B3344B" w:rsidP="00156358">
            <w:pPr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ellenraster"/>
        <w:tblpPr w:leftFromText="141" w:rightFromText="141" w:vertAnchor="text" w:tblpY="1"/>
        <w:tblOverlap w:val="nev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B3344B" w:rsidRPr="000A05F6" w14:paraId="5F44C1C3" w14:textId="77777777" w:rsidTr="002A0B0E">
        <w:tc>
          <w:tcPr>
            <w:tcW w:w="4390" w:type="dxa"/>
            <w:vAlign w:val="center"/>
          </w:tcPr>
          <w:p w14:paraId="4383E3DE" w14:textId="77777777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Art des Grundstücks:</w:t>
            </w:r>
          </w:p>
        </w:tc>
        <w:tc>
          <w:tcPr>
            <w:tcW w:w="6066" w:type="dxa"/>
            <w:vAlign w:val="center"/>
          </w:tcPr>
          <w:p w14:paraId="35C9A6CC" w14:textId="77777777" w:rsidR="00B3344B" w:rsidRPr="000A05F6" w:rsidRDefault="00B3344B" w:rsidP="002A0B0E">
            <w:pPr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sym w:font="Wingdings 2" w:char="F0A3"/>
            </w:r>
            <w:r w:rsidRPr="000A05F6">
              <w:rPr>
                <w:rFonts w:ascii="Calibri Light" w:hAnsi="Calibri Light" w:cs="Calibri Light"/>
              </w:rPr>
              <w:t xml:space="preserve"> unbebautes Grundstück</w:t>
            </w:r>
          </w:p>
          <w:p w14:paraId="1410B036" w14:textId="77777777" w:rsidR="00B3344B" w:rsidRPr="000A05F6" w:rsidRDefault="00B3344B" w:rsidP="002A0B0E">
            <w:pPr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sym w:font="Wingdings 2" w:char="F0A3"/>
            </w:r>
            <w:r w:rsidRPr="000A05F6">
              <w:rPr>
                <w:rFonts w:ascii="Calibri Light" w:hAnsi="Calibri Light" w:cs="Calibri Light"/>
              </w:rPr>
              <w:t xml:space="preserve"> bebautes Grundstück</w:t>
            </w:r>
          </w:p>
        </w:tc>
      </w:tr>
      <w:tr w:rsidR="00B3344B" w:rsidRPr="000A05F6" w14:paraId="1C3ACA50" w14:textId="77777777" w:rsidTr="002A0B0E">
        <w:tc>
          <w:tcPr>
            <w:tcW w:w="4390" w:type="dxa"/>
            <w:vAlign w:val="center"/>
          </w:tcPr>
          <w:p w14:paraId="639E7E10" w14:textId="77777777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Grundstücksfläche in m</w:t>
            </w:r>
            <w:r w:rsidRPr="000A05F6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  <w:p w14:paraId="5257098C" w14:textId="1AE63DDB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>Diese können Sie aus der einem Grundbuchauszug, oder dem Kaufvertrag entnehmen</w:t>
            </w:r>
          </w:p>
        </w:tc>
        <w:tc>
          <w:tcPr>
            <w:tcW w:w="6066" w:type="dxa"/>
            <w:vAlign w:val="center"/>
          </w:tcPr>
          <w:p w14:paraId="7016229D" w14:textId="77777777" w:rsidR="00B3344B" w:rsidRPr="000A05F6" w:rsidRDefault="00B3344B" w:rsidP="002A0B0E">
            <w:pPr>
              <w:rPr>
                <w:rFonts w:ascii="Calibri Light" w:hAnsi="Calibri Light" w:cs="Calibri Light"/>
              </w:rPr>
            </w:pPr>
          </w:p>
        </w:tc>
      </w:tr>
      <w:tr w:rsidR="00B3344B" w:rsidRPr="000A05F6" w14:paraId="42FA9090" w14:textId="77777777" w:rsidTr="002A0B0E">
        <w:tc>
          <w:tcPr>
            <w:tcW w:w="4390" w:type="dxa"/>
            <w:vAlign w:val="center"/>
          </w:tcPr>
          <w:p w14:paraId="7DD594B1" w14:textId="77777777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Eigentumsverhältnisse:</w:t>
            </w:r>
          </w:p>
        </w:tc>
        <w:tc>
          <w:tcPr>
            <w:tcW w:w="6066" w:type="dxa"/>
            <w:vAlign w:val="center"/>
          </w:tcPr>
          <w:p w14:paraId="05B64197" w14:textId="77777777" w:rsidR="00B3344B" w:rsidRPr="000A05F6" w:rsidRDefault="00B3344B" w:rsidP="002A0B0E">
            <w:pPr>
              <w:pStyle w:val="Listenabsatz"/>
              <w:numPr>
                <w:ilvl w:val="0"/>
                <w:numId w:val="1"/>
              </w:numPr>
              <w:ind w:left="321" w:hanging="321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Alleineigentum einer natürlichen Person</w:t>
            </w:r>
          </w:p>
          <w:p w14:paraId="3BFEF7ED" w14:textId="77777777" w:rsidR="00B3344B" w:rsidRPr="000A05F6" w:rsidRDefault="00B3344B" w:rsidP="002A0B0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Ehegatten/Lebenspartner</w:t>
            </w:r>
          </w:p>
          <w:p w14:paraId="3F7A102C" w14:textId="77777777" w:rsidR="00B3344B" w:rsidRPr="000A05F6" w:rsidRDefault="00B3344B" w:rsidP="002A0B0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Erbengemeinschaft</w:t>
            </w:r>
          </w:p>
          <w:p w14:paraId="48CB2FFE" w14:textId="77777777" w:rsidR="00B3344B" w:rsidRPr="000A05F6" w:rsidRDefault="00B3344B" w:rsidP="002A0B0E">
            <w:pPr>
              <w:pStyle w:val="Listenabsatz"/>
              <w:numPr>
                <w:ilvl w:val="0"/>
                <w:numId w:val="1"/>
              </w:numPr>
              <w:ind w:left="321" w:hanging="321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Alleineigentum einer unternehmerisch tätigen juristischen Person</w:t>
            </w:r>
          </w:p>
          <w:p w14:paraId="35FCEC1B" w14:textId="77777777" w:rsidR="00B3344B" w:rsidRPr="000A05F6" w:rsidRDefault="00B3344B" w:rsidP="002A0B0E">
            <w:pPr>
              <w:pStyle w:val="Listenabsatz"/>
              <w:numPr>
                <w:ilvl w:val="0"/>
                <w:numId w:val="1"/>
              </w:numPr>
              <w:ind w:left="321" w:hanging="321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 xml:space="preserve">Andere Eigentumsverhältnisse, </w:t>
            </w:r>
            <w:r w:rsidRPr="000A05F6">
              <w:rPr>
                <w:rFonts w:ascii="Calibri Light" w:hAnsi="Calibri Light" w:cs="Calibri Light"/>
              </w:rPr>
              <w:br/>
              <w:t>z.B. Grundstücksgemeinschaft, …</w:t>
            </w:r>
            <w:r w:rsidRPr="000A05F6">
              <w:rPr>
                <w:rFonts w:ascii="Calibri Light" w:hAnsi="Calibri Light" w:cs="Calibri Light"/>
              </w:rPr>
              <w:br/>
            </w:r>
            <w:r w:rsidRPr="000A05F6">
              <w:rPr>
                <w:rFonts w:ascii="Calibri Light" w:hAnsi="Calibri Light" w:cs="Calibri Light"/>
              </w:rPr>
              <w:br/>
              <w:t xml:space="preserve">. . . . . . . . . . . . . . . . . . . . . . . . . . . . . . . . . . . . . . . . . . . </w:t>
            </w:r>
          </w:p>
        </w:tc>
      </w:tr>
      <w:tr w:rsidR="002A0B0E" w:rsidRPr="000A05F6" w14:paraId="40ED76D5" w14:textId="77777777" w:rsidTr="002A0B0E">
        <w:tc>
          <w:tcPr>
            <w:tcW w:w="4390" w:type="dxa"/>
          </w:tcPr>
          <w:p w14:paraId="38DD0DDA" w14:textId="77777777" w:rsidR="004078AE" w:rsidRPr="000A05F6" w:rsidRDefault="004078AE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Name / Anschrift der Eigentümerin / des Eigentümers:</w:t>
            </w:r>
          </w:p>
        </w:tc>
        <w:tc>
          <w:tcPr>
            <w:tcW w:w="6066" w:type="dxa"/>
          </w:tcPr>
          <w:p w14:paraId="13692DC7" w14:textId="77777777" w:rsidR="004078AE" w:rsidRPr="000A05F6" w:rsidRDefault="004078AE" w:rsidP="002A0B0E">
            <w:pPr>
              <w:rPr>
                <w:rFonts w:ascii="Calibri Light" w:hAnsi="Calibri Light" w:cs="Calibri Light"/>
              </w:rPr>
            </w:pPr>
          </w:p>
          <w:p w14:paraId="450DED01" w14:textId="77777777" w:rsidR="004078AE" w:rsidRPr="000A05F6" w:rsidRDefault="004078AE" w:rsidP="002A0B0E">
            <w:pPr>
              <w:rPr>
                <w:rFonts w:ascii="Calibri Light" w:hAnsi="Calibri Light" w:cs="Calibri Light"/>
              </w:rPr>
            </w:pPr>
          </w:p>
          <w:p w14:paraId="424A24AB" w14:textId="77777777" w:rsidR="004078AE" w:rsidRPr="000A05F6" w:rsidRDefault="004078AE" w:rsidP="002A0B0E">
            <w:pPr>
              <w:rPr>
                <w:rFonts w:ascii="Calibri Light" w:hAnsi="Calibri Light" w:cs="Calibri Light"/>
              </w:rPr>
            </w:pPr>
          </w:p>
          <w:p w14:paraId="316D7DC7" w14:textId="77777777" w:rsidR="004078AE" w:rsidRPr="000A05F6" w:rsidRDefault="004078AE" w:rsidP="002A0B0E">
            <w:pPr>
              <w:rPr>
                <w:rFonts w:ascii="Calibri Light" w:hAnsi="Calibri Light" w:cs="Calibri Light"/>
              </w:rPr>
            </w:pPr>
          </w:p>
          <w:p w14:paraId="507F03F9" w14:textId="77777777" w:rsidR="004078AE" w:rsidRPr="000A05F6" w:rsidRDefault="004078AE" w:rsidP="002A0B0E">
            <w:pPr>
              <w:rPr>
                <w:rFonts w:ascii="Calibri Light" w:hAnsi="Calibri Light" w:cs="Calibri Light"/>
              </w:rPr>
            </w:pPr>
          </w:p>
          <w:p w14:paraId="33C848A4" w14:textId="77777777" w:rsidR="004078AE" w:rsidRPr="000A05F6" w:rsidRDefault="004078AE" w:rsidP="002A0B0E">
            <w:pPr>
              <w:rPr>
                <w:rFonts w:ascii="Calibri Light" w:hAnsi="Calibri Light" w:cs="Calibri Light"/>
              </w:rPr>
            </w:pPr>
          </w:p>
          <w:p w14:paraId="2597859C" w14:textId="77777777" w:rsidR="004078AE" w:rsidRPr="000A05F6" w:rsidRDefault="004078AE" w:rsidP="002A0B0E">
            <w:pPr>
              <w:rPr>
                <w:rFonts w:ascii="Calibri Light" w:hAnsi="Calibri Light" w:cs="Calibri Light"/>
              </w:rPr>
            </w:pPr>
          </w:p>
        </w:tc>
      </w:tr>
      <w:tr w:rsidR="00B3344B" w:rsidRPr="000A05F6" w14:paraId="194E7512" w14:textId="77777777" w:rsidTr="002A0B0E">
        <w:tc>
          <w:tcPr>
            <w:tcW w:w="4390" w:type="dxa"/>
            <w:vAlign w:val="center"/>
          </w:tcPr>
          <w:p w14:paraId="3A73F4F1" w14:textId="77777777" w:rsidR="00B3344B" w:rsidRPr="000A05F6" w:rsidRDefault="00B3344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Miteigentumsanteil</w:t>
            </w:r>
          </w:p>
          <w:p w14:paraId="0D88891C" w14:textId="50CA0570" w:rsidR="00B3344B" w:rsidRPr="000A05F6" w:rsidRDefault="00B3344B" w:rsidP="002A0B0E">
            <w:pPr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>Bitte Ihre</w:t>
            </w:r>
            <w:r w:rsidR="003120DB" w:rsidRPr="000A05F6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0A05F6">
              <w:rPr>
                <w:rFonts w:ascii="Calibri Light" w:hAnsi="Calibri Light" w:cs="Calibri Light"/>
                <w:sz w:val="20"/>
                <w:szCs w:val="20"/>
              </w:rPr>
              <w:t xml:space="preserve"> Anteiles am Grundbesitz </w:t>
            </w:r>
            <w:r w:rsidR="007C3E50" w:rsidRPr="000A05F6">
              <w:rPr>
                <w:rFonts w:ascii="Calibri Light" w:hAnsi="Calibri Light" w:cs="Calibri Light"/>
                <w:sz w:val="20"/>
                <w:szCs w:val="20"/>
              </w:rPr>
              <w:t xml:space="preserve">in der Form Zähler/Nenner </w:t>
            </w:r>
            <w:r w:rsidRPr="000A05F6">
              <w:rPr>
                <w:rFonts w:ascii="Calibri Light" w:hAnsi="Calibri Light" w:cs="Calibri Light"/>
                <w:sz w:val="20"/>
                <w:szCs w:val="20"/>
              </w:rPr>
              <w:t>angeben, soweit sie nicht Alleineigentümer sind.</w:t>
            </w:r>
          </w:p>
        </w:tc>
        <w:tc>
          <w:tcPr>
            <w:tcW w:w="6066" w:type="dxa"/>
            <w:vAlign w:val="center"/>
          </w:tcPr>
          <w:p w14:paraId="4A00BC8E" w14:textId="77777777" w:rsidR="00B3344B" w:rsidRPr="000A05F6" w:rsidRDefault="00B3344B" w:rsidP="002A0B0E">
            <w:pPr>
              <w:rPr>
                <w:rFonts w:ascii="Calibri Light" w:hAnsi="Calibri Light" w:cs="Calibri Light"/>
              </w:rPr>
            </w:pPr>
          </w:p>
        </w:tc>
      </w:tr>
      <w:tr w:rsidR="002A0B0E" w:rsidRPr="000A05F6" w14:paraId="09DF97C1" w14:textId="77777777" w:rsidTr="002A0B0E">
        <w:tc>
          <w:tcPr>
            <w:tcW w:w="4390" w:type="dxa"/>
          </w:tcPr>
          <w:p w14:paraId="70F495F4" w14:textId="6854AB05" w:rsidR="004078AE" w:rsidRPr="000A05F6" w:rsidRDefault="002A0B0E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Steuernummer für das Objekt</w:t>
            </w:r>
            <w:r w:rsidR="004078AE" w:rsidRPr="000A05F6">
              <w:rPr>
                <w:rFonts w:ascii="Calibri Light" w:hAnsi="Calibri Light" w:cs="Calibri Light"/>
                <w:b/>
              </w:rPr>
              <w:t>:</w:t>
            </w:r>
          </w:p>
          <w:p w14:paraId="7229A3E7" w14:textId="77777777" w:rsidR="004078AE" w:rsidRPr="000A05F6" w:rsidRDefault="004078AE" w:rsidP="002A0B0E">
            <w:pPr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 xml:space="preserve">… </w:t>
            </w:r>
            <w:r w:rsidR="00417FD6" w:rsidRPr="000A05F6">
              <w:rPr>
                <w:rFonts w:ascii="Calibri Light" w:hAnsi="Calibri Light" w:cs="Calibri Light"/>
                <w:sz w:val="20"/>
                <w:szCs w:val="20"/>
              </w:rPr>
              <w:t>finden Sie meist auf dem Grundsteuerbescheid Ihrer Gemeinde.</w:t>
            </w:r>
            <w:r w:rsidR="007802C6" w:rsidRPr="000A05F6">
              <w:rPr>
                <w:rFonts w:ascii="Calibri Light" w:hAnsi="Calibri Light" w:cs="Calibri Light"/>
                <w:sz w:val="20"/>
                <w:szCs w:val="20"/>
              </w:rPr>
              <w:br/>
              <w:t>Bitte übergeben</w:t>
            </w:r>
            <w:r w:rsidR="00417FD6" w:rsidRPr="000A05F6">
              <w:rPr>
                <w:rFonts w:ascii="Calibri Light" w:hAnsi="Calibri Light" w:cs="Calibri Light"/>
                <w:sz w:val="20"/>
                <w:szCs w:val="20"/>
              </w:rPr>
              <w:t xml:space="preserve"> Sie uns den Bescheid in Kopie.</w:t>
            </w:r>
          </w:p>
        </w:tc>
        <w:tc>
          <w:tcPr>
            <w:tcW w:w="6066" w:type="dxa"/>
          </w:tcPr>
          <w:p w14:paraId="4281D545" w14:textId="77777777" w:rsidR="004078AE" w:rsidRPr="000A05F6" w:rsidRDefault="004078AE" w:rsidP="002A0B0E">
            <w:pPr>
              <w:rPr>
                <w:rFonts w:ascii="Calibri Light" w:hAnsi="Calibri Light" w:cs="Calibri Light"/>
              </w:rPr>
            </w:pPr>
          </w:p>
        </w:tc>
      </w:tr>
    </w:tbl>
    <w:p w14:paraId="317F3358" w14:textId="77777777" w:rsidR="004B17F0" w:rsidRPr="000A05F6" w:rsidRDefault="004B17F0">
      <w:pPr>
        <w:rPr>
          <w:rFonts w:ascii="Calibri Light" w:hAnsi="Calibri Light" w:cs="Calibri Light"/>
        </w:rPr>
      </w:pPr>
      <w:r w:rsidRPr="000A05F6">
        <w:rPr>
          <w:rFonts w:ascii="Calibri Light" w:hAnsi="Calibri Light" w:cs="Calibri Light"/>
        </w:rP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2A0B0E" w:rsidRPr="000A05F6" w14:paraId="4284D4DB" w14:textId="77777777" w:rsidTr="002A0B0E">
        <w:tc>
          <w:tcPr>
            <w:tcW w:w="4390" w:type="dxa"/>
            <w:vAlign w:val="center"/>
          </w:tcPr>
          <w:p w14:paraId="4B701449" w14:textId="005AABD8" w:rsidR="007802C6" w:rsidRPr="000A05F6" w:rsidRDefault="007802C6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lastRenderedPageBreak/>
              <w:t>Mehrere Gemeinden (ja/nein):</w:t>
            </w:r>
          </w:p>
          <w:p w14:paraId="25C70131" w14:textId="77777777" w:rsidR="007802C6" w:rsidRPr="000A05F6" w:rsidRDefault="007802C6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>Erstreckt sich der Grundbesitz über mehrere erhebungsberechtigten Gemeinden?</w:t>
            </w:r>
          </w:p>
        </w:tc>
        <w:tc>
          <w:tcPr>
            <w:tcW w:w="6066" w:type="dxa"/>
            <w:vAlign w:val="center"/>
          </w:tcPr>
          <w:p w14:paraId="5E857FCD" w14:textId="77777777" w:rsidR="007802C6" w:rsidRPr="000A05F6" w:rsidRDefault="007802C6" w:rsidP="002A0B0E">
            <w:pPr>
              <w:rPr>
                <w:rFonts w:ascii="Calibri Light" w:hAnsi="Calibri Light" w:cs="Calibri Light"/>
              </w:rPr>
            </w:pPr>
          </w:p>
        </w:tc>
      </w:tr>
      <w:tr w:rsidR="002A0B0E" w:rsidRPr="000A05F6" w14:paraId="4426C561" w14:textId="77777777" w:rsidTr="002A0B0E">
        <w:tc>
          <w:tcPr>
            <w:tcW w:w="4390" w:type="dxa"/>
            <w:vAlign w:val="center"/>
          </w:tcPr>
          <w:p w14:paraId="6290B0CB" w14:textId="77777777" w:rsidR="00743AD3" w:rsidRPr="000A05F6" w:rsidRDefault="00743AD3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Nutzungsart:</w:t>
            </w:r>
          </w:p>
          <w:p w14:paraId="63DB4518" w14:textId="77777777" w:rsidR="00743AD3" w:rsidRPr="000A05F6" w:rsidRDefault="00743AD3" w:rsidP="002A0B0E">
            <w:pPr>
              <w:rPr>
                <w:rFonts w:ascii="Calibri Light" w:hAnsi="Calibri Light" w:cs="Calibri Light"/>
                <w:b/>
              </w:rPr>
            </w:pPr>
          </w:p>
          <w:p w14:paraId="6DF69264" w14:textId="77777777" w:rsidR="00743AD3" w:rsidRPr="000A05F6" w:rsidRDefault="00743AD3" w:rsidP="002A0B0E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066" w:type="dxa"/>
            <w:vAlign w:val="center"/>
          </w:tcPr>
          <w:p w14:paraId="275AFD04" w14:textId="77777777" w:rsidR="00743AD3" w:rsidRPr="000A05F6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eigene Wohnzwecke</w:t>
            </w:r>
          </w:p>
          <w:p w14:paraId="68A95180" w14:textId="6DD58113" w:rsidR="00743AD3" w:rsidRPr="000A05F6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fremde Wohnzwecke</w:t>
            </w:r>
            <w:r w:rsidR="00635768" w:rsidRPr="000A05F6">
              <w:rPr>
                <w:rFonts w:ascii="Calibri Light" w:hAnsi="Calibri Light" w:cs="Calibri Light"/>
              </w:rPr>
              <w:t xml:space="preserve"> z.B. vermietet</w:t>
            </w:r>
          </w:p>
          <w:p w14:paraId="42A88D8B" w14:textId="77777777" w:rsidR="00743AD3" w:rsidRPr="000A05F6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eigengewerbliche Nutzung</w:t>
            </w:r>
          </w:p>
          <w:p w14:paraId="574AD281" w14:textId="3F6C464B" w:rsidR="00743AD3" w:rsidRPr="000A05F6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fremdgewerbliche Nutzung</w:t>
            </w:r>
            <w:r w:rsidR="00635768" w:rsidRPr="000A05F6">
              <w:rPr>
                <w:rFonts w:ascii="Calibri Light" w:hAnsi="Calibri Light" w:cs="Calibri Light"/>
              </w:rPr>
              <w:t xml:space="preserve"> z.B. vermietet</w:t>
            </w:r>
            <w:r w:rsidR="00CA481D" w:rsidRPr="000A05F6">
              <w:rPr>
                <w:rFonts w:ascii="Calibri Light" w:hAnsi="Calibri Light" w:cs="Calibri Light"/>
              </w:rPr>
              <w:br/>
            </w:r>
          </w:p>
          <w:p w14:paraId="035DE4FF" w14:textId="43FAC832" w:rsidR="00743AD3" w:rsidRPr="000A05F6" w:rsidRDefault="00635768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andere Nutzung</w:t>
            </w:r>
            <w:r w:rsidR="00963A61" w:rsidRPr="000A05F6">
              <w:rPr>
                <w:rFonts w:ascii="Calibri Light" w:hAnsi="Calibri Light" w:cs="Calibri Light"/>
              </w:rPr>
              <w:t xml:space="preserve"> / Hinweise</w:t>
            </w:r>
            <w:r w:rsidR="00963A61" w:rsidRPr="000A05F6">
              <w:rPr>
                <w:rFonts w:ascii="Calibri Light" w:hAnsi="Calibri Light" w:cs="Calibri Light"/>
              </w:rPr>
              <w:br/>
            </w:r>
            <w:r w:rsidR="00963A61" w:rsidRPr="000A05F6">
              <w:rPr>
                <w:rFonts w:ascii="Calibri Light" w:hAnsi="Calibri Light" w:cs="Calibri Light"/>
              </w:rPr>
              <w:br/>
            </w:r>
            <w:r w:rsidRPr="000A05F6">
              <w:rPr>
                <w:rFonts w:ascii="Calibri Light" w:hAnsi="Calibri Light" w:cs="Calibri Light"/>
              </w:rPr>
              <w:t xml:space="preserve">  . . . . . . . . . . . . . . . . . . . . . . . . . . . . . .</w:t>
            </w:r>
            <w:r w:rsidR="00973D9A" w:rsidRPr="000A05F6">
              <w:rPr>
                <w:rFonts w:ascii="Calibri Light" w:hAnsi="Calibri Light" w:cs="Calibri Light"/>
              </w:rPr>
              <w:t xml:space="preserve"> </w:t>
            </w:r>
            <w:r w:rsidRPr="000A05F6">
              <w:rPr>
                <w:rFonts w:ascii="Calibri Light" w:hAnsi="Calibri Light" w:cs="Calibri Light"/>
              </w:rPr>
              <w:t>. . . . . .</w:t>
            </w:r>
            <w:r w:rsidR="00963A61" w:rsidRPr="000A05F6">
              <w:rPr>
                <w:rFonts w:ascii="Calibri Light" w:hAnsi="Calibri Light" w:cs="Calibri Light"/>
              </w:rPr>
              <w:t xml:space="preserve"> . . . . . . . . . . . . . . </w:t>
            </w:r>
            <w:r w:rsidRPr="000A05F6">
              <w:rPr>
                <w:rFonts w:ascii="Calibri Light" w:hAnsi="Calibri Light" w:cs="Calibri Light"/>
              </w:rPr>
              <w:t xml:space="preserve">  </w:t>
            </w:r>
            <w:r w:rsidR="00963A61" w:rsidRPr="000A05F6">
              <w:rPr>
                <w:rFonts w:ascii="Calibri Light" w:hAnsi="Calibri Light" w:cs="Calibri Light"/>
              </w:rPr>
              <w:br/>
            </w:r>
            <w:r w:rsidR="00963A61" w:rsidRPr="000A05F6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  <w:r w:rsidR="00963A61" w:rsidRPr="000A05F6">
              <w:rPr>
                <w:rFonts w:ascii="Calibri Light" w:hAnsi="Calibri Light" w:cs="Calibri Light"/>
              </w:rPr>
              <w:br/>
            </w:r>
            <w:r w:rsidR="00963A61" w:rsidRPr="000A05F6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</w:p>
        </w:tc>
      </w:tr>
      <w:tr w:rsidR="002A0B0E" w:rsidRPr="000A05F6" w14:paraId="6784CA2A" w14:textId="77777777" w:rsidTr="002A0B0E">
        <w:tc>
          <w:tcPr>
            <w:tcW w:w="4390" w:type="dxa"/>
            <w:vAlign w:val="center"/>
          </w:tcPr>
          <w:p w14:paraId="1E6F03AA" w14:textId="77777777" w:rsidR="00D8653E" w:rsidRPr="000A05F6" w:rsidRDefault="00D8653E" w:rsidP="002A0B0E">
            <w:pPr>
              <w:rPr>
                <w:rFonts w:ascii="Calibri Light" w:hAnsi="Calibri Light" w:cs="Calibri Light"/>
                <w:b/>
                <w:vertAlign w:val="superscript"/>
              </w:rPr>
            </w:pPr>
            <w:r w:rsidRPr="000A05F6">
              <w:rPr>
                <w:rFonts w:ascii="Calibri Light" w:hAnsi="Calibri Light" w:cs="Calibri Light"/>
                <w:b/>
              </w:rPr>
              <w:t>Wohnfläche des Gebäudes in m</w:t>
            </w:r>
            <w:r w:rsidRPr="000A05F6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  <w:p w14:paraId="412E0B03" w14:textId="4AD3112A" w:rsidR="00B30393" w:rsidRPr="000A05F6" w:rsidRDefault="002A1D22" w:rsidP="00B30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>nur bei Ein- und Zweifamilienhäusern, Mietwohngr</w:t>
            </w:r>
            <w:r w:rsidR="00417FD6" w:rsidRPr="000A05F6">
              <w:rPr>
                <w:rFonts w:ascii="Calibri Light" w:hAnsi="Calibri Light" w:cs="Calibri Light"/>
                <w:sz w:val="20"/>
                <w:szCs w:val="20"/>
              </w:rPr>
              <w:t>undstücken und Wohnungseigentum</w:t>
            </w:r>
            <w:r w:rsidR="008B7ABB" w:rsidRPr="000A05F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B30393" w:rsidRPr="000A05F6">
              <w:rPr>
                <w:rFonts w:ascii="Calibri Light" w:hAnsi="Calibri Light" w:cs="Calibri Light"/>
                <w:sz w:val="20"/>
                <w:szCs w:val="20"/>
              </w:rPr>
              <w:t xml:space="preserve"> Keller, Boden, Heizung, Abstellräume, Waschküchen, etc. zählen nicht zur Wohnfläche.</w:t>
            </w:r>
          </w:p>
          <w:p w14:paraId="23EC5A0A" w14:textId="1E695AF4" w:rsidR="002A1D22" w:rsidRPr="000A05F6" w:rsidRDefault="008B7AB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>Falls Sie einen Architektenplan haben, überlassen Sie uns bitte eine Kopie.</w:t>
            </w:r>
          </w:p>
        </w:tc>
        <w:tc>
          <w:tcPr>
            <w:tcW w:w="6066" w:type="dxa"/>
            <w:vAlign w:val="center"/>
          </w:tcPr>
          <w:p w14:paraId="3D46FDD6" w14:textId="77777777" w:rsidR="00D8653E" w:rsidRPr="000A05F6" w:rsidRDefault="00D8653E" w:rsidP="002A0B0E">
            <w:pPr>
              <w:rPr>
                <w:rFonts w:ascii="Calibri Light" w:hAnsi="Calibri Light" w:cs="Calibri Light"/>
              </w:rPr>
            </w:pPr>
          </w:p>
        </w:tc>
      </w:tr>
      <w:tr w:rsidR="00EA2AEB" w:rsidRPr="000A05F6" w14:paraId="55EC06FE" w14:textId="77777777" w:rsidTr="00D23CB9">
        <w:tc>
          <w:tcPr>
            <w:tcW w:w="4390" w:type="dxa"/>
            <w:vAlign w:val="center"/>
          </w:tcPr>
          <w:p w14:paraId="125B8F20" w14:textId="26A27A6A" w:rsidR="00EA2AEB" w:rsidRPr="000A05F6" w:rsidRDefault="00EA2AEB" w:rsidP="00EA2AEB">
            <w:pPr>
              <w:rPr>
                <w:rFonts w:ascii="Calibri Light" w:hAnsi="Calibri Light" w:cs="Calibri Light"/>
                <w:b/>
                <w:vertAlign w:val="superscript"/>
              </w:rPr>
            </w:pPr>
            <w:r w:rsidRPr="000A05F6">
              <w:rPr>
                <w:rFonts w:ascii="Calibri Light" w:hAnsi="Calibri Light" w:cs="Calibri Light"/>
                <w:b/>
              </w:rPr>
              <w:t>Nutzfläche des Gebäudes in m</w:t>
            </w:r>
            <w:r w:rsidRPr="000A05F6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  <w:p w14:paraId="4053F7BC" w14:textId="0C6866E0" w:rsidR="00EA2AEB" w:rsidRPr="000A05F6" w:rsidRDefault="00D65C4B" w:rsidP="00EA2AEB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sz w:val="20"/>
                <w:szCs w:val="20"/>
              </w:rPr>
              <w:t>z.B. Verkaufsräume, Büroräume, Werkhallen, Lagerhallen, Garagen und Tiefgaragen</w:t>
            </w:r>
          </w:p>
        </w:tc>
        <w:tc>
          <w:tcPr>
            <w:tcW w:w="6066" w:type="dxa"/>
            <w:vAlign w:val="center"/>
          </w:tcPr>
          <w:p w14:paraId="7053B24C" w14:textId="77777777" w:rsidR="00EA2AEB" w:rsidRPr="000A05F6" w:rsidRDefault="00EA2AEB" w:rsidP="00EA2AEB">
            <w:pPr>
              <w:rPr>
                <w:rFonts w:ascii="Calibri Light" w:hAnsi="Calibri Light" w:cs="Calibri Light"/>
              </w:rPr>
            </w:pPr>
          </w:p>
        </w:tc>
      </w:tr>
      <w:tr w:rsidR="002A0B0E" w:rsidRPr="000A05F6" w14:paraId="48AE630E" w14:textId="77777777" w:rsidTr="002A0B0E">
        <w:tc>
          <w:tcPr>
            <w:tcW w:w="4390" w:type="dxa"/>
            <w:vAlign w:val="center"/>
          </w:tcPr>
          <w:p w14:paraId="6C4C9BC6" w14:textId="77777777" w:rsidR="00743AD3" w:rsidRPr="000A05F6" w:rsidRDefault="00743AD3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Mögliche Tatbestände für eine Steuerermäßigung / -befreiung</w:t>
            </w:r>
          </w:p>
          <w:p w14:paraId="5200F80F" w14:textId="79C1F819" w:rsidR="00743AD3" w:rsidRPr="000A05F6" w:rsidRDefault="00743AD3" w:rsidP="002A0B0E">
            <w:pPr>
              <w:rPr>
                <w:rFonts w:ascii="Calibri Light" w:hAnsi="Calibri Light" w:cs="Calibri Light"/>
              </w:rPr>
            </w:pPr>
          </w:p>
        </w:tc>
        <w:tc>
          <w:tcPr>
            <w:tcW w:w="6066" w:type="dxa"/>
            <w:vAlign w:val="center"/>
          </w:tcPr>
          <w:p w14:paraId="0A393E7B" w14:textId="2DED719E" w:rsidR="00743AD3" w:rsidRPr="000A05F6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 xml:space="preserve">das Gebäude </w:t>
            </w:r>
            <w:r w:rsidR="00963A61" w:rsidRPr="000A05F6">
              <w:rPr>
                <w:rFonts w:ascii="Calibri Light" w:hAnsi="Calibri Light" w:cs="Calibri Light"/>
              </w:rPr>
              <w:t>ist ein Baudenkmal</w:t>
            </w:r>
          </w:p>
          <w:p w14:paraId="1EBEAEBC" w14:textId="5D25CB73" w:rsidR="00743AD3" w:rsidRPr="000A05F6" w:rsidRDefault="00963A61" w:rsidP="002A0B0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 xml:space="preserve">Wohnflächen unterliegen </w:t>
            </w:r>
            <w:r w:rsidR="00743AD3" w:rsidRPr="000A05F6">
              <w:rPr>
                <w:rFonts w:ascii="Calibri Light" w:hAnsi="Calibri Light" w:cs="Calibri Light"/>
              </w:rPr>
              <w:t xml:space="preserve">Bindungen </w:t>
            </w:r>
            <w:r w:rsidR="005108B0" w:rsidRPr="000A05F6">
              <w:rPr>
                <w:rFonts w:ascii="Calibri Light" w:hAnsi="Calibri Light" w:cs="Calibri Light"/>
              </w:rPr>
              <w:t xml:space="preserve">einer </w:t>
            </w:r>
            <w:r w:rsidR="00743AD3" w:rsidRPr="000A05F6">
              <w:rPr>
                <w:rFonts w:ascii="Calibri Light" w:hAnsi="Calibri Light" w:cs="Calibri Light"/>
              </w:rPr>
              <w:t>Wohnraumförderung</w:t>
            </w:r>
            <w:r w:rsidR="00417FD6" w:rsidRPr="000A05F6">
              <w:rPr>
                <w:rFonts w:ascii="Calibri Light" w:hAnsi="Calibri Light" w:cs="Calibri Light"/>
              </w:rPr>
              <w:br/>
            </w:r>
          </w:p>
          <w:p w14:paraId="144225BC" w14:textId="7880599E" w:rsidR="00417FD6" w:rsidRPr="000A05F6" w:rsidRDefault="00963A61" w:rsidP="002A0B0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a</w:t>
            </w:r>
            <w:r w:rsidR="00973D9A" w:rsidRPr="000A05F6">
              <w:rPr>
                <w:rFonts w:ascii="Calibri Light" w:hAnsi="Calibri Light" w:cs="Calibri Light"/>
              </w:rPr>
              <w:t>ndere</w:t>
            </w:r>
            <w:r w:rsidRPr="000A05F6">
              <w:rPr>
                <w:rFonts w:ascii="Calibri Light" w:hAnsi="Calibri Light" w:cs="Calibri Light"/>
              </w:rPr>
              <w:t xml:space="preserve">, ggf. relevante </w:t>
            </w:r>
            <w:r w:rsidR="00973D9A" w:rsidRPr="000A05F6">
              <w:rPr>
                <w:rFonts w:ascii="Calibri Light" w:hAnsi="Calibri Light" w:cs="Calibri Light"/>
              </w:rPr>
              <w:t xml:space="preserve"> </w:t>
            </w:r>
            <w:r w:rsidRPr="000A05F6">
              <w:rPr>
                <w:rFonts w:ascii="Calibri Light" w:hAnsi="Calibri Light" w:cs="Calibri Light"/>
              </w:rPr>
              <w:t>Sachverhalte</w:t>
            </w:r>
            <w:r w:rsidRPr="000A05F6">
              <w:rPr>
                <w:rFonts w:ascii="Calibri Light" w:hAnsi="Calibri Light" w:cs="Calibri Light"/>
              </w:rPr>
              <w:br/>
            </w:r>
            <w:r w:rsidRPr="000A05F6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  <w:r w:rsidRPr="000A05F6">
              <w:rPr>
                <w:rFonts w:ascii="Calibri Light" w:hAnsi="Calibri Light" w:cs="Calibri Light"/>
              </w:rPr>
              <w:br/>
            </w:r>
            <w:r w:rsidRPr="000A05F6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</w:p>
        </w:tc>
      </w:tr>
      <w:tr w:rsidR="002A0B0E" w:rsidRPr="000A05F6" w14:paraId="7310739E" w14:textId="77777777" w:rsidTr="002A0B0E">
        <w:tc>
          <w:tcPr>
            <w:tcW w:w="4390" w:type="dxa"/>
            <w:vAlign w:val="center"/>
          </w:tcPr>
          <w:p w14:paraId="1C635FEF" w14:textId="67616CE0" w:rsidR="008B7ABB" w:rsidRPr="000A05F6" w:rsidRDefault="008B7ABB" w:rsidP="002A0B0E">
            <w:pPr>
              <w:rPr>
                <w:rFonts w:ascii="Calibri Light" w:hAnsi="Calibri Light" w:cs="Calibri Light"/>
                <w:b/>
              </w:rPr>
            </w:pPr>
            <w:r w:rsidRPr="000A05F6">
              <w:rPr>
                <w:rFonts w:ascii="Calibri Light" w:hAnsi="Calibri Light" w:cs="Calibri Light"/>
                <w:b/>
              </w:rPr>
              <w:t>Liegen spezielle Sachverhalte vor?</w:t>
            </w:r>
          </w:p>
          <w:p w14:paraId="2B642293" w14:textId="77777777" w:rsidR="008B7ABB" w:rsidRPr="000A05F6" w:rsidRDefault="008B7ABB" w:rsidP="002A0B0E">
            <w:pPr>
              <w:rPr>
                <w:rFonts w:ascii="Calibri Light" w:hAnsi="Calibri Light" w:cs="Calibri Light"/>
                <w:color w:val="C00000"/>
              </w:rPr>
            </w:pPr>
          </w:p>
        </w:tc>
        <w:tc>
          <w:tcPr>
            <w:tcW w:w="6066" w:type="dxa"/>
            <w:vAlign w:val="center"/>
          </w:tcPr>
          <w:p w14:paraId="0053B189" w14:textId="7747EE22" w:rsidR="008B7ABB" w:rsidRPr="000A05F6" w:rsidRDefault="008B7ABB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das Gebäude steht auf fremdem Grund und Boden</w:t>
            </w:r>
          </w:p>
          <w:p w14:paraId="1D8790F4" w14:textId="22B73419" w:rsidR="00513A7F" w:rsidRPr="000A05F6" w:rsidRDefault="00513A7F" w:rsidP="00513A7F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 xml:space="preserve">es handelt sich um ein </w:t>
            </w:r>
            <w:r w:rsidR="00064A9A" w:rsidRPr="000A05F6">
              <w:rPr>
                <w:rFonts w:ascii="Calibri Light" w:hAnsi="Calibri Light" w:cs="Calibri Light"/>
              </w:rPr>
              <w:t>unbebautes,</w:t>
            </w:r>
            <w:r w:rsidRPr="000A05F6">
              <w:rPr>
                <w:rFonts w:ascii="Calibri Light" w:hAnsi="Calibri Light" w:cs="Calibri Light"/>
              </w:rPr>
              <w:t xml:space="preserve"> aber baureifes Grundstück</w:t>
            </w:r>
          </w:p>
          <w:p w14:paraId="25CE91EA" w14:textId="3A57BBBB" w:rsidR="008B7ABB" w:rsidRPr="000A05F6" w:rsidRDefault="008B7ABB" w:rsidP="002A0B0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0A05F6">
              <w:rPr>
                <w:rFonts w:ascii="Calibri Light" w:hAnsi="Calibri Light" w:cs="Calibri Light"/>
              </w:rPr>
              <w:t>der Steuergegenstand erstreckt sich auch auf ein anderes Bundesland oder Ausland</w:t>
            </w:r>
          </w:p>
          <w:p w14:paraId="00C079E2" w14:textId="7BCD8F50" w:rsidR="008B7ABB" w:rsidRPr="000A05F6" w:rsidRDefault="002A0B0E" w:rsidP="002A0B0E">
            <w:pPr>
              <w:rPr>
                <w:rFonts w:ascii="Calibri Light" w:hAnsi="Calibri Light" w:cs="Calibri Light"/>
                <w:color w:val="C00000"/>
              </w:rPr>
            </w:pPr>
            <w:r w:rsidRPr="000A05F6">
              <w:rPr>
                <w:rFonts w:ascii="Calibri Light" w:hAnsi="Calibri Light" w:cs="Calibri Light"/>
              </w:rPr>
              <w:t>Anmerkungen:</w:t>
            </w:r>
            <w:r w:rsidR="008B7ABB" w:rsidRPr="000A05F6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  <w:r w:rsidR="008B7ABB" w:rsidRPr="000A05F6">
              <w:rPr>
                <w:rFonts w:ascii="Calibri Light" w:hAnsi="Calibri Light" w:cs="Calibri Light"/>
              </w:rPr>
              <w:br/>
            </w:r>
            <w:r w:rsidR="008B7ABB" w:rsidRPr="000A05F6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</w:p>
        </w:tc>
      </w:tr>
    </w:tbl>
    <w:p w14:paraId="651AEE0B" w14:textId="17FFE27B" w:rsidR="00633DD5" w:rsidRPr="000A05F6" w:rsidRDefault="00633DD5" w:rsidP="00B3344B">
      <w:pPr>
        <w:spacing w:after="0" w:line="240" w:lineRule="auto"/>
        <w:rPr>
          <w:rFonts w:ascii="Calibri Light" w:hAnsi="Calibri Light" w:cs="Calibri Light"/>
          <w:sz w:val="10"/>
          <w:szCs w:val="10"/>
        </w:rPr>
      </w:pPr>
    </w:p>
    <w:sectPr w:rsidR="00633DD5" w:rsidRPr="000A05F6" w:rsidSect="004078AE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7A5F" w14:textId="77777777" w:rsidR="00E571D8" w:rsidRDefault="00E571D8" w:rsidP="00E007B1">
      <w:pPr>
        <w:spacing w:after="0" w:line="240" w:lineRule="auto"/>
      </w:pPr>
      <w:r>
        <w:separator/>
      </w:r>
    </w:p>
  </w:endnote>
  <w:endnote w:type="continuationSeparator" w:id="0">
    <w:p w14:paraId="0679A13C" w14:textId="77777777" w:rsidR="00E571D8" w:rsidRDefault="00E571D8" w:rsidP="00E0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EA50" w14:textId="42A437AA" w:rsidR="00B30393" w:rsidRDefault="00B303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EF70" w14:textId="77777777" w:rsidR="00E571D8" w:rsidRDefault="00E571D8" w:rsidP="00E007B1">
      <w:pPr>
        <w:spacing w:after="0" w:line="240" w:lineRule="auto"/>
      </w:pPr>
      <w:r>
        <w:separator/>
      </w:r>
    </w:p>
  </w:footnote>
  <w:footnote w:type="continuationSeparator" w:id="0">
    <w:p w14:paraId="4FBA90D1" w14:textId="77777777" w:rsidR="00E571D8" w:rsidRDefault="00E571D8" w:rsidP="00E0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23AD" w14:textId="6655F1DD" w:rsidR="00E007B1" w:rsidRDefault="002A0B0E" w:rsidP="00F542AE">
    <w:pPr>
      <w:pStyle w:val="Kopfzeile"/>
      <w:jc w:val="right"/>
    </w:pPr>
    <w:r>
      <w:t xml:space="preserve">Hamburg   </w:t>
    </w:r>
    <w:r w:rsidR="00E007B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292C"/>
    <w:multiLevelType w:val="hybridMultilevel"/>
    <w:tmpl w:val="32401ACA"/>
    <w:lvl w:ilvl="0" w:tplc="144AA7A6">
      <w:start w:val="9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0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AE"/>
    <w:rsid w:val="00064A9A"/>
    <w:rsid w:val="000A05F6"/>
    <w:rsid w:val="00137434"/>
    <w:rsid w:val="0018252F"/>
    <w:rsid w:val="002A0B0E"/>
    <w:rsid w:val="002A1D22"/>
    <w:rsid w:val="002A709D"/>
    <w:rsid w:val="003120DB"/>
    <w:rsid w:val="004078AE"/>
    <w:rsid w:val="00417FD6"/>
    <w:rsid w:val="004B17F0"/>
    <w:rsid w:val="005108B0"/>
    <w:rsid w:val="00513A7F"/>
    <w:rsid w:val="0055259C"/>
    <w:rsid w:val="00582BE1"/>
    <w:rsid w:val="00633DD5"/>
    <w:rsid w:val="00635768"/>
    <w:rsid w:val="00743AD3"/>
    <w:rsid w:val="007802C6"/>
    <w:rsid w:val="007C3E50"/>
    <w:rsid w:val="00824A7D"/>
    <w:rsid w:val="00852AA5"/>
    <w:rsid w:val="0089584D"/>
    <w:rsid w:val="008B05C8"/>
    <w:rsid w:val="008B7ABB"/>
    <w:rsid w:val="00963A61"/>
    <w:rsid w:val="00973D9A"/>
    <w:rsid w:val="00A70024"/>
    <w:rsid w:val="00B30393"/>
    <w:rsid w:val="00B3344B"/>
    <w:rsid w:val="00CA481D"/>
    <w:rsid w:val="00CD1F63"/>
    <w:rsid w:val="00D65C4B"/>
    <w:rsid w:val="00D8653E"/>
    <w:rsid w:val="00E007B1"/>
    <w:rsid w:val="00E56CE8"/>
    <w:rsid w:val="00E571D8"/>
    <w:rsid w:val="00EA2AEB"/>
    <w:rsid w:val="00EA7EBC"/>
    <w:rsid w:val="00F542AE"/>
    <w:rsid w:val="00F87B7C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5602B"/>
  <w15:chartTrackingRefBased/>
  <w15:docId w15:val="{C2CF8F47-B574-4DF1-9F4D-5A0D421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B0E"/>
  </w:style>
  <w:style w:type="paragraph" w:styleId="berschrift1">
    <w:name w:val="heading 1"/>
    <w:basedOn w:val="Standard"/>
    <w:next w:val="Standard"/>
    <w:link w:val="berschrift1Zchn"/>
    <w:uiPriority w:val="9"/>
    <w:qFormat/>
    <w:rsid w:val="00407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7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40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52AA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25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7B1"/>
  </w:style>
  <w:style w:type="paragraph" w:styleId="Fuzeile">
    <w:name w:val="footer"/>
    <w:basedOn w:val="Standard"/>
    <w:link w:val="FuzeileZchn"/>
    <w:uiPriority w:val="99"/>
    <w:unhideWhenUsed/>
    <w:rsid w:val="00E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7B1"/>
  </w:style>
  <w:style w:type="character" w:styleId="NichtaufgelsteErwhnung">
    <w:name w:val="Unresolved Mention"/>
    <w:basedOn w:val="Absatz-Standardschriftart"/>
    <w:uiPriority w:val="99"/>
    <w:semiHidden/>
    <w:unhideWhenUsed/>
    <w:rsid w:val="00CD1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erviceportal.hamburg.de/HamburgGateway/Service/Entry/G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0323f9-3976-4fee-8413-c8338e640877">6WZQRZ4HF52D-935879180-232</_dlc_DocId>
    <_dlc_DocIdUrl xmlns="560323f9-3976-4fee-8413-c8338e640877">
      <Url>https://sharepoint.bk.datev.de/sites/grundsteuerreform/arbeitsbereich/_layouts/15/DocIdRedir.aspx?ID=6WZQRZ4HF52D-935879180-232</Url>
      <Description>6WZQRZ4HF52D-935879180-232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F7696EC4C854B812A807254FEA209" ma:contentTypeVersion="1" ma:contentTypeDescription="Ein neues Dokument erstellen." ma:contentTypeScope="" ma:versionID="d3755a7637cf0dadf8b7aaa1ea38d50d">
  <xsd:schema xmlns:xsd="http://www.w3.org/2001/XMLSchema" xmlns:xs="http://www.w3.org/2001/XMLSchema" xmlns:p="http://schemas.microsoft.com/office/2006/metadata/properties" xmlns:ns2="560323f9-3976-4fee-8413-c8338e640877" xmlns:ns3="068c343d-16cb-43c2-a045-69a41ec0647c" targetNamespace="http://schemas.microsoft.com/office/2006/metadata/properties" ma:root="true" ma:fieldsID="3229b192e9c0c7defcab3bedc70cb7ee" ns2:_="" ns3:_="">
    <xsd:import namespace="560323f9-3976-4fee-8413-c8338e640877"/>
    <xsd:import namespace="068c343d-16cb-43c2-a045-69a41ec06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323f9-3976-4fee-8413-c8338e640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c343d-16cb-43c2-a045-69a41ec06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E7BC2-90A4-40EF-B250-760CC00B6007}">
  <ds:schemaRefs>
    <ds:schemaRef ds:uri="http://schemas.microsoft.com/office/2006/metadata/properties"/>
    <ds:schemaRef ds:uri="http://schemas.microsoft.com/office/infopath/2007/PartnerControls"/>
    <ds:schemaRef ds:uri="560323f9-3976-4fee-8413-c8338e640877"/>
  </ds:schemaRefs>
</ds:datastoreItem>
</file>

<file path=customXml/itemProps2.xml><?xml version="1.0" encoding="utf-8"?>
<ds:datastoreItem xmlns:ds="http://schemas.openxmlformats.org/officeDocument/2006/customXml" ds:itemID="{02007842-CDC5-427D-B83A-2E73A74C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323f9-3976-4fee-8413-c8338e640877"/>
    <ds:schemaRef ds:uri="068c343d-16cb-43c2-a045-69a41ec06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D5CF1-021E-4DC9-BF8C-E2DE61D2A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BE6DD0-7216-4E1D-85B8-5967A66E5C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793E1A-E3AA-44E9-8836-8332EDB21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Deinzer, Walter</dc:creator>
  <cp:keywords/>
  <dc:description/>
  <cp:lastModifiedBy>Frank Bergmann</cp:lastModifiedBy>
  <cp:revision>19</cp:revision>
  <dcterms:created xsi:type="dcterms:W3CDTF">2021-12-21T14:34:00Z</dcterms:created>
  <dcterms:modified xsi:type="dcterms:W3CDTF">2022-05-18T06:11:00Z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0x010100E47F7696EC4C854B812A807254FEA209</vt:lpwstr>
  </property>
  <property fmtid="{D5CDD505-2E9C-101B-9397-08002B2CF9AE}" pid="3" name="_dlc_DocIdItemGuid">
    <vt:lpwstr>90280bb4-2815-43bb-b904-dd1d778330a2</vt:lpwstr>
  </property>
  <property fmtid="{D5CDD505-2E9C-101B-9397-08002B2CF9AE}" pid="4" name="MSIP_Label_226c773b-d5fc-4563-8944-5e6a8f6a0082_Enabled">
    <vt:lpwstr>true</vt:lpwstr>
  </property>
  <property fmtid="{D5CDD505-2E9C-101B-9397-08002B2CF9AE}" pid="5" name="MSIP_Label_226c773b-d5fc-4563-8944-5e6a8f6a0082_SetDate">
    <vt:lpwstr>2022-01-21T19:30:16Z</vt:lpwstr>
  </property>
  <property fmtid="{D5CDD505-2E9C-101B-9397-08002B2CF9AE}" pid="6" name="MSIP_Label_226c773b-d5fc-4563-8944-5e6a8f6a0082_Method">
    <vt:lpwstr>Privileged</vt:lpwstr>
  </property>
  <property fmtid="{D5CDD505-2E9C-101B-9397-08002B2CF9AE}" pid="7" name="MSIP_Label_226c773b-d5fc-4563-8944-5e6a8f6a0082_Name">
    <vt:lpwstr>Öffentlich</vt:lpwstr>
  </property>
  <property fmtid="{D5CDD505-2E9C-101B-9397-08002B2CF9AE}" pid="8" name="MSIP_Label_226c773b-d5fc-4563-8944-5e6a8f6a0082_SiteId">
    <vt:lpwstr>6740ab35-e70b-48b0-a200-81d690e233e1</vt:lpwstr>
  </property>
  <property fmtid="{D5CDD505-2E9C-101B-9397-08002B2CF9AE}" pid="9" name="MSIP_Label_226c773b-d5fc-4563-8944-5e6a8f6a0082_ActionId">
    <vt:lpwstr>00b90e24-b6ea-4276-9686-effc693e0664</vt:lpwstr>
  </property>
  <property fmtid="{D5CDD505-2E9C-101B-9397-08002B2CF9AE}" pid="10" name="MSIP_Label_226c773b-d5fc-4563-8944-5e6a8f6a0082_ContentBits">
    <vt:lpwstr>0</vt:lpwstr>
  </property>
</Properties>
</file>